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FE61" w14:textId="41375441" w:rsidR="00D7315C" w:rsidRDefault="00FE07EB" w:rsidP="00BB1F3F">
      <w:pPr>
        <w:jc w:val="center"/>
        <w:rPr>
          <w:rFonts w:ascii="Calibri" w:eastAsia="Calibri" w:hAnsi="Calibri" w:cs="Calibri"/>
          <w:sz w:val="56"/>
        </w:rPr>
      </w:pPr>
      <w:r>
        <w:rPr>
          <w:rFonts w:ascii="Calibri" w:eastAsia="Calibri" w:hAnsi="Calibri" w:cs="Calibri"/>
          <w:noProof/>
          <w:sz w:val="56"/>
        </w:rPr>
        <w:drawing>
          <wp:inline distT="0" distB="0" distL="0" distR="0" wp14:anchorId="02A812B1" wp14:editId="47A3D423">
            <wp:extent cx="4200525" cy="1139825"/>
            <wp:effectExtent l="0" t="0" r="9525"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1139825"/>
                    </a:xfrm>
                    <a:prstGeom prst="rect">
                      <a:avLst/>
                    </a:prstGeom>
                    <a:noFill/>
                  </pic:spPr>
                </pic:pic>
              </a:graphicData>
            </a:graphic>
          </wp:inline>
        </w:drawing>
      </w:r>
    </w:p>
    <w:p w14:paraId="47788ADE" w14:textId="11026EF7" w:rsidR="00BB1F3F" w:rsidRDefault="00BB1F3F" w:rsidP="00BB1F3F">
      <w:pPr>
        <w:jc w:val="center"/>
        <w:rPr>
          <w:rFonts w:ascii="Calibri" w:eastAsia="Calibri" w:hAnsi="Calibri" w:cs="Calibri"/>
          <w:sz w:val="56"/>
        </w:rPr>
      </w:pPr>
      <w:r>
        <w:rPr>
          <w:rFonts w:ascii="Calibri" w:eastAsia="Calibri" w:hAnsi="Calibri" w:cs="Calibri"/>
          <w:sz w:val="56"/>
        </w:rPr>
        <w:t>Guidance Notes for Applicants</w:t>
      </w:r>
    </w:p>
    <w:p w14:paraId="76744F65" w14:textId="67172201" w:rsidR="00BB1F3F" w:rsidRDefault="00BB1F3F" w:rsidP="00BB1F3F">
      <w:pPr>
        <w:rPr>
          <w:rFonts w:ascii="Calibri" w:eastAsia="Calibri" w:hAnsi="Calibri" w:cs="Calibri"/>
          <w:sz w:val="24"/>
        </w:rPr>
      </w:pPr>
      <w:r>
        <w:rPr>
          <w:rFonts w:ascii="Calibri" w:eastAsia="Calibri" w:hAnsi="Calibri" w:cs="Calibri"/>
          <w:sz w:val="24"/>
        </w:rPr>
        <w:t>Please read the person specification &amp; job description</w:t>
      </w:r>
      <w:r w:rsidR="00184AC9">
        <w:rPr>
          <w:rFonts w:ascii="Calibri" w:eastAsia="Calibri" w:hAnsi="Calibri" w:cs="Calibri"/>
          <w:sz w:val="24"/>
        </w:rPr>
        <w:t xml:space="preserve"> (available to download from the website)</w:t>
      </w:r>
      <w:r>
        <w:rPr>
          <w:rFonts w:ascii="Calibri" w:eastAsia="Calibri" w:hAnsi="Calibri" w:cs="Calibri"/>
          <w:sz w:val="24"/>
        </w:rPr>
        <w:t xml:space="preserve"> before completing the application form to assess whether you feel you are suitable for the role.</w:t>
      </w:r>
    </w:p>
    <w:p w14:paraId="6716D358" w14:textId="12E2F1D4" w:rsidR="00BB1F3F" w:rsidRDefault="00BB1F3F" w:rsidP="00BB1F3F">
      <w:pPr>
        <w:rPr>
          <w:rFonts w:ascii="Calibri" w:eastAsia="Calibri" w:hAnsi="Calibri" w:cs="Calibri"/>
          <w:sz w:val="24"/>
        </w:rPr>
      </w:pPr>
      <w:r>
        <w:rPr>
          <w:rFonts w:ascii="Calibri" w:eastAsia="Calibri" w:hAnsi="Calibri" w:cs="Calibri"/>
          <w:sz w:val="24"/>
        </w:rPr>
        <w:t>CVs will not be accepted as an alternative to completing the application form but may be attached alongside any other relevant documents which may support your application.</w:t>
      </w:r>
    </w:p>
    <w:p w14:paraId="71B6C855" w14:textId="78CB808D" w:rsidR="00BB1F3F" w:rsidRDefault="00BB1F3F" w:rsidP="00BB1F3F">
      <w:pPr>
        <w:rPr>
          <w:rFonts w:ascii="Calibri" w:eastAsia="Calibri" w:hAnsi="Calibri" w:cs="Calibri"/>
          <w:sz w:val="24"/>
        </w:rPr>
      </w:pPr>
      <w:r>
        <w:rPr>
          <w:rFonts w:ascii="Calibri" w:eastAsia="Calibri" w:hAnsi="Calibri" w:cs="Calibri"/>
          <w:sz w:val="24"/>
        </w:rPr>
        <w:t xml:space="preserve">All appointments are subject to the receipt of at least two references which are satisfactory to the </w:t>
      </w:r>
      <w:r w:rsidR="00AE64E6">
        <w:rPr>
          <w:rFonts w:ascii="Calibri" w:eastAsia="Calibri" w:hAnsi="Calibri" w:cs="Calibri"/>
          <w:sz w:val="24"/>
        </w:rPr>
        <w:t>Trustees/Directors</w:t>
      </w:r>
      <w:r>
        <w:rPr>
          <w:rFonts w:ascii="Calibri" w:eastAsia="Calibri" w:hAnsi="Calibri" w:cs="Calibri"/>
          <w:sz w:val="24"/>
        </w:rPr>
        <w:t xml:space="preserve">. We ask that you provide your current and/or most recent employers as referees; however, we </w:t>
      </w:r>
      <w:proofErr w:type="spellStart"/>
      <w:r>
        <w:rPr>
          <w:rFonts w:ascii="Calibri" w:eastAsia="Calibri" w:hAnsi="Calibri" w:cs="Calibri"/>
          <w:sz w:val="24"/>
        </w:rPr>
        <w:t>recognise</w:t>
      </w:r>
      <w:proofErr w:type="spellEnd"/>
      <w:r>
        <w:rPr>
          <w:rFonts w:ascii="Calibri" w:eastAsia="Calibri" w:hAnsi="Calibri" w:cs="Calibri"/>
          <w:sz w:val="24"/>
        </w:rPr>
        <w:t xml:space="preserve"> that in some cases, this is not always an option and will therefore accept references from someone who is able to testify to your skills and abilities, such as a teacher / lecturer or colleague. Please provide all details for referees as they will be contacted directly; you should ensure that those who you </w:t>
      </w:r>
      <w:r w:rsidR="003D253D">
        <w:rPr>
          <w:rFonts w:ascii="Calibri" w:eastAsia="Calibri" w:hAnsi="Calibri" w:cs="Calibri"/>
          <w:sz w:val="24"/>
        </w:rPr>
        <w:t>name</w:t>
      </w:r>
      <w:r>
        <w:rPr>
          <w:rFonts w:ascii="Calibri" w:eastAsia="Calibri" w:hAnsi="Calibri" w:cs="Calibri"/>
          <w:sz w:val="24"/>
        </w:rPr>
        <w:t xml:space="preserve"> as referees are willing to provide you with a reference.</w:t>
      </w:r>
    </w:p>
    <w:p w14:paraId="0C305E44" w14:textId="77777777" w:rsidR="00BB1F3F" w:rsidRDefault="00BB1F3F" w:rsidP="00BB1F3F">
      <w:pPr>
        <w:rPr>
          <w:rFonts w:ascii="Calibri" w:eastAsia="Calibri" w:hAnsi="Calibri" w:cs="Calibri"/>
          <w:sz w:val="24"/>
        </w:rPr>
      </w:pPr>
      <w:r>
        <w:rPr>
          <w:rFonts w:ascii="Calibri" w:eastAsia="Calibri" w:hAnsi="Calibri" w:cs="Calibri"/>
          <w:sz w:val="24"/>
        </w:rPr>
        <w:t>If you require a work permit to work in the UK or if you are entitled to work under a spouse’s work permit, you must advise us of this fact and provide an expiry date for the permit. Under sections 15 to 25 of the Immigration, Asylum and Nationality Act 2006, it is a criminal offence for the company to employ a person over the age of 16 who does not have the right to work in the UK. Therefore, successful candidates will be asked to produce documentation to verify their status.</w:t>
      </w:r>
    </w:p>
    <w:p w14:paraId="369D1412" w14:textId="21545F20" w:rsidR="00BB1F3F" w:rsidRDefault="00BB1F3F" w:rsidP="00BB1F3F">
      <w:pPr>
        <w:rPr>
          <w:rFonts w:ascii="Calibri" w:eastAsia="Calibri" w:hAnsi="Calibri" w:cs="Calibri"/>
          <w:sz w:val="24"/>
        </w:rPr>
      </w:pPr>
      <w:r>
        <w:rPr>
          <w:rFonts w:ascii="Calibri" w:eastAsia="Calibri" w:hAnsi="Calibri" w:cs="Calibri"/>
          <w:sz w:val="24"/>
        </w:rPr>
        <w:t>Under the Equality Act 2010, we are legally obliged to consider making ‘reasonable adjustments’ to ensure that applicants with a disability are not disadvantaged in the recruitment process. Warwickshire Federation of Women’s Institutes (CIO) is committed to making, where ‘reasonable’, any adjustments you specify upon application or during the recruitment process.</w:t>
      </w:r>
    </w:p>
    <w:p w14:paraId="6EB7C6A9" w14:textId="6930C3EF" w:rsidR="002E0CDB" w:rsidRDefault="002E0CDB" w:rsidP="00BB1F3F">
      <w:pPr>
        <w:rPr>
          <w:rFonts w:ascii="Calibri" w:eastAsia="Calibri" w:hAnsi="Calibri" w:cs="Calibri"/>
          <w:sz w:val="24"/>
        </w:rPr>
      </w:pPr>
      <w:r>
        <w:rPr>
          <w:rFonts w:ascii="Calibri" w:eastAsia="Calibri" w:hAnsi="Calibri" w:cs="Calibri"/>
          <w:sz w:val="24"/>
        </w:rPr>
        <w:t xml:space="preserve">Return completed application form to </w:t>
      </w:r>
      <w:hyperlink r:id="rId6" w:history="1">
        <w:r w:rsidR="0068106F" w:rsidRPr="008E4ECE">
          <w:rPr>
            <w:rStyle w:val="Hyperlink"/>
            <w:rFonts w:ascii="Calibri" w:eastAsia="Calibri" w:hAnsi="Calibri" w:cs="Calibri"/>
            <w:sz w:val="24"/>
          </w:rPr>
          <w:t>admin@wfwi.co.uk</w:t>
        </w:r>
      </w:hyperlink>
      <w:r w:rsidR="0068106F">
        <w:rPr>
          <w:rFonts w:ascii="Calibri" w:eastAsia="Calibri" w:hAnsi="Calibri" w:cs="Calibri"/>
          <w:sz w:val="24"/>
        </w:rPr>
        <w:t xml:space="preserve"> before 12 noon on 18</w:t>
      </w:r>
      <w:r w:rsidR="0068106F" w:rsidRPr="0068106F">
        <w:rPr>
          <w:rFonts w:ascii="Calibri" w:eastAsia="Calibri" w:hAnsi="Calibri" w:cs="Calibri"/>
          <w:sz w:val="24"/>
          <w:vertAlign w:val="superscript"/>
        </w:rPr>
        <w:t>th</w:t>
      </w:r>
      <w:r w:rsidR="0068106F">
        <w:rPr>
          <w:rFonts w:ascii="Calibri" w:eastAsia="Calibri" w:hAnsi="Calibri" w:cs="Calibri"/>
          <w:sz w:val="24"/>
        </w:rPr>
        <w:t xml:space="preserve"> April 2022</w:t>
      </w:r>
    </w:p>
    <w:p w14:paraId="74E3710C" w14:textId="77777777" w:rsidR="00450750" w:rsidRDefault="00450750" w:rsidP="00BB1F3F">
      <w:pPr>
        <w:rPr>
          <w:rFonts w:ascii="Calibri" w:eastAsia="Calibri" w:hAnsi="Calibri" w:cs="Calibri"/>
          <w:sz w:val="24"/>
        </w:rPr>
      </w:pPr>
    </w:p>
    <w:p w14:paraId="7C72BDD4" w14:textId="77777777" w:rsidR="00450750" w:rsidRDefault="00450750" w:rsidP="00BB1F3F">
      <w:pPr>
        <w:rPr>
          <w:rFonts w:ascii="Calibri" w:eastAsia="Calibri" w:hAnsi="Calibri" w:cs="Calibri"/>
          <w:sz w:val="24"/>
        </w:rPr>
      </w:pPr>
    </w:p>
    <w:p w14:paraId="0042FAD6" w14:textId="2C41EDCA" w:rsidR="00385766" w:rsidRDefault="00385766" w:rsidP="00D47BAE">
      <w:pPr>
        <w:pStyle w:val="NormalWeb"/>
        <w:shd w:val="clear" w:color="auto" w:fill="FFFFFF"/>
        <w:spacing w:before="0" w:beforeAutospacing="0"/>
        <w:rPr>
          <w:rFonts w:asciiTheme="minorHAnsi" w:hAnsiTheme="minorHAnsi" w:cstheme="minorHAnsi"/>
          <w:color w:val="484848"/>
        </w:rPr>
      </w:pPr>
    </w:p>
    <w:p w14:paraId="4815272A" w14:textId="74358068" w:rsidR="0053296C" w:rsidRDefault="007B45E6" w:rsidP="00450750">
      <w:pPr>
        <w:pStyle w:val="NormalWeb"/>
        <w:shd w:val="clear" w:color="auto" w:fill="FFFFFF"/>
        <w:spacing w:before="0" w:beforeAutospacing="0"/>
        <w:jc w:val="center"/>
        <w:rPr>
          <w:rFonts w:asciiTheme="minorHAnsi" w:hAnsiTheme="minorHAnsi" w:cstheme="minorHAnsi"/>
          <w:color w:val="484848"/>
        </w:rPr>
      </w:pPr>
      <w:r>
        <w:rPr>
          <w:rFonts w:asciiTheme="minorHAnsi" w:hAnsiTheme="minorHAnsi" w:cstheme="minorHAnsi"/>
          <w:noProof/>
          <w:color w:val="484848"/>
        </w:rPr>
        <w:drawing>
          <wp:inline distT="0" distB="0" distL="0" distR="0" wp14:anchorId="25587F05" wp14:editId="4BC9DA92">
            <wp:extent cx="4200525" cy="11398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1139825"/>
                    </a:xfrm>
                    <a:prstGeom prst="rect">
                      <a:avLst/>
                    </a:prstGeom>
                    <a:noFill/>
                  </pic:spPr>
                </pic:pic>
              </a:graphicData>
            </a:graphic>
          </wp:inline>
        </w:drawing>
      </w:r>
    </w:p>
    <w:p w14:paraId="1AA70133" w14:textId="77777777" w:rsidR="0053296C" w:rsidRPr="00F460F1" w:rsidRDefault="0053296C" w:rsidP="00D47BAE">
      <w:pPr>
        <w:pStyle w:val="NormalWeb"/>
        <w:shd w:val="clear" w:color="auto" w:fill="FFFFFF"/>
        <w:spacing w:before="0" w:beforeAutospacing="0"/>
        <w:rPr>
          <w:rFonts w:asciiTheme="minorHAnsi" w:hAnsiTheme="minorHAnsi" w:cstheme="minorHAnsi"/>
          <w:color w:val="484848"/>
        </w:rPr>
      </w:pPr>
    </w:p>
    <w:p w14:paraId="73849DBF" w14:textId="575DC394" w:rsidR="00385766" w:rsidRPr="00385766" w:rsidRDefault="00385766" w:rsidP="00385766">
      <w:pPr>
        <w:tabs>
          <w:tab w:val="center" w:pos="4513"/>
          <w:tab w:val="right" w:pos="9026"/>
        </w:tabs>
        <w:spacing w:after="0" w:line="240" w:lineRule="auto"/>
        <w:rPr>
          <w:rFonts w:ascii="Palatino Linotype" w:eastAsia="Calibri" w:hAnsi="Palatino Linotype" w:cs="Times New Roman"/>
          <w:b/>
          <w:sz w:val="32"/>
          <w:szCs w:val="32"/>
          <w:lang w:val="en-GB"/>
        </w:rPr>
      </w:pPr>
      <w:r w:rsidRPr="00385766">
        <w:rPr>
          <w:rFonts w:ascii="Palatino Linotype" w:eastAsia="Calibri" w:hAnsi="Palatino Linotype" w:cs="Times New Roman"/>
          <w:b/>
          <w:sz w:val="32"/>
          <w:szCs w:val="32"/>
        </w:rPr>
        <w:t>Application form for applicants</w:t>
      </w:r>
    </w:p>
    <w:p w14:paraId="41A4A0CC" w14:textId="77777777" w:rsidR="00385766" w:rsidRPr="00385766" w:rsidRDefault="00385766" w:rsidP="00385766">
      <w:pPr>
        <w:spacing w:after="0" w:line="240" w:lineRule="auto"/>
        <w:rPr>
          <w:rFonts w:ascii="Palatino Linotype" w:eastAsia="Calibri" w:hAnsi="Palatino Linotype" w:cs="Times New Roman"/>
          <w:b/>
          <w:sz w:val="24"/>
          <w:szCs w:val="24"/>
        </w:rPr>
      </w:pPr>
    </w:p>
    <w:p w14:paraId="63B9880D"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rPr>
        <w:t>Personal information (confidential)</w:t>
      </w:r>
    </w:p>
    <w:p w14:paraId="5FA541AC" w14:textId="77777777" w:rsidR="00385766" w:rsidRPr="00385766" w:rsidRDefault="00385766" w:rsidP="00385766">
      <w:pPr>
        <w:spacing w:after="0" w:line="240" w:lineRule="auto"/>
        <w:jc w:val="both"/>
        <w:rPr>
          <w:rFonts w:ascii="Palatino Linotype" w:eastAsia="Times New Roman" w:hAnsi="Palatino Linotype" w:cs="Arial"/>
          <w:sz w:val="24"/>
          <w:szCs w:val="24"/>
          <w:lang w:val="en-GB"/>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385766" w:rsidRPr="00385766" w14:paraId="4FEB84CD" w14:textId="77777777" w:rsidTr="00F70BCB">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61D5535A"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t>Application for employment</w:t>
            </w:r>
          </w:p>
        </w:tc>
      </w:tr>
      <w:tr w:rsidR="00385766" w:rsidRPr="00385766" w14:paraId="104D61D6" w14:textId="77777777" w:rsidTr="00F70BCB">
        <w:trPr>
          <w:gridAfter w:val="2"/>
          <w:wAfter w:w="4596" w:type="dxa"/>
        </w:trPr>
        <w:tc>
          <w:tcPr>
            <w:tcW w:w="9000" w:type="dxa"/>
            <w:gridSpan w:val="9"/>
            <w:tcBorders>
              <w:top w:val="nil"/>
              <w:left w:val="single" w:sz="6" w:space="0" w:color="auto"/>
              <w:bottom w:val="nil"/>
              <w:right w:val="single" w:sz="6" w:space="0" w:color="auto"/>
            </w:tcBorders>
          </w:tcPr>
          <w:p w14:paraId="195295E6" w14:textId="77777777" w:rsidR="00385766" w:rsidRPr="00385766" w:rsidRDefault="00385766" w:rsidP="00385766">
            <w:pPr>
              <w:spacing w:after="0" w:line="240" w:lineRule="auto"/>
              <w:rPr>
                <w:rFonts w:ascii="Palatino Linotype" w:eastAsia="Times New Roman" w:hAnsi="Palatino Linotype" w:cs="Times New Roman"/>
                <w:bCs/>
                <w:sz w:val="24"/>
                <w:szCs w:val="24"/>
                <w:lang w:val="en-GB"/>
              </w:rPr>
            </w:pPr>
          </w:p>
        </w:tc>
      </w:tr>
      <w:tr w:rsidR="00385766" w:rsidRPr="00385766" w14:paraId="556D22C3" w14:textId="77777777" w:rsidTr="00F70BCB">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03AF1AF3" w14:textId="4B63D350"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 xml:space="preserve">Return this form to:      </w:t>
            </w:r>
            <w:r w:rsidR="000D076B">
              <w:rPr>
                <w:rFonts w:ascii="Palatino Linotype" w:eastAsia="Calibri" w:hAnsi="Palatino Linotype" w:cs="Times New Roman"/>
                <w:sz w:val="24"/>
                <w:szCs w:val="24"/>
                <w:lang w:val="en-GB"/>
              </w:rPr>
              <w:t>a</w:t>
            </w:r>
            <w:r>
              <w:rPr>
                <w:rFonts w:ascii="Palatino Linotype" w:eastAsia="Calibri" w:hAnsi="Palatino Linotype" w:cs="Times New Roman"/>
                <w:sz w:val="24"/>
                <w:szCs w:val="24"/>
                <w:lang w:val="en-GB"/>
              </w:rPr>
              <w:t>dmin@wfwi.co.uk</w:t>
            </w:r>
            <w:r w:rsidRPr="00385766">
              <w:rPr>
                <w:rFonts w:ascii="Palatino Linotype" w:eastAsia="Calibri" w:hAnsi="Palatino Linotype" w:cs="Times New Roman"/>
                <w:sz w:val="24"/>
                <w:szCs w:val="24"/>
                <w:lang w:val="en-GB"/>
              </w:rPr>
              <w:t xml:space="preserve">                                                </w:t>
            </w:r>
          </w:p>
          <w:p w14:paraId="6FA98556" w14:textId="77777777" w:rsidR="00385766" w:rsidRPr="00385766" w:rsidRDefault="00385766" w:rsidP="00385766">
            <w:pPr>
              <w:spacing w:after="0" w:line="240" w:lineRule="auto"/>
              <w:rPr>
                <w:rFonts w:ascii="Palatino Linotype" w:eastAsia="Times New Roman" w:hAnsi="Palatino Linotype" w:cs="Arial"/>
                <w:sz w:val="24"/>
                <w:szCs w:val="24"/>
                <w:lang w:val="en-GB"/>
              </w:rPr>
            </w:pPr>
          </w:p>
        </w:tc>
      </w:tr>
      <w:tr w:rsidR="00385766" w:rsidRPr="00385766" w14:paraId="3A72260E" w14:textId="77777777" w:rsidTr="00F70BCB">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56DB69A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Position applied for:</w:t>
            </w:r>
          </w:p>
        </w:tc>
      </w:tr>
      <w:tr w:rsidR="00385766" w:rsidRPr="00385766" w14:paraId="2CDBC2E4"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ACBDD"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t>Personal details</w:t>
            </w:r>
          </w:p>
        </w:tc>
      </w:tr>
      <w:tr w:rsidR="00385766" w:rsidRPr="00385766" w14:paraId="52B5FF0F"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5D063F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Title:</w:t>
            </w:r>
          </w:p>
        </w:tc>
        <w:tc>
          <w:tcPr>
            <w:tcW w:w="6120" w:type="dxa"/>
            <w:gridSpan w:val="8"/>
            <w:tcBorders>
              <w:top w:val="single" w:sz="6" w:space="0" w:color="auto"/>
              <w:left w:val="single" w:sz="6" w:space="0" w:color="auto"/>
              <w:bottom w:val="single" w:sz="6" w:space="0" w:color="auto"/>
              <w:right w:val="single" w:sz="6" w:space="0" w:color="auto"/>
            </w:tcBorders>
          </w:tcPr>
          <w:p w14:paraId="2698E5D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316BC29F"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2B06C4C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Name:</w:t>
            </w:r>
          </w:p>
        </w:tc>
        <w:tc>
          <w:tcPr>
            <w:tcW w:w="6120" w:type="dxa"/>
            <w:gridSpan w:val="8"/>
            <w:tcBorders>
              <w:top w:val="single" w:sz="6" w:space="0" w:color="auto"/>
              <w:left w:val="single" w:sz="6" w:space="0" w:color="auto"/>
              <w:bottom w:val="single" w:sz="6" w:space="0" w:color="auto"/>
              <w:right w:val="single" w:sz="6" w:space="0" w:color="auto"/>
            </w:tcBorders>
          </w:tcPr>
          <w:p w14:paraId="3DB705F1"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1683E0CB" w14:textId="77777777" w:rsidTr="00F70BCB">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0E161FF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Address:</w:t>
            </w:r>
          </w:p>
          <w:p w14:paraId="01D4DDD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5E4E25F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7125CED"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5B3F3B21"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C53866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Email:</w:t>
            </w:r>
          </w:p>
        </w:tc>
        <w:tc>
          <w:tcPr>
            <w:tcW w:w="6120" w:type="dxa"/>
            <w:gridSpan w:val="8"/>
            <w:tcBorders>
              <w:top w:val="single" w:sz="6" w:space="0" w:color="auto"/>
              <w:left w:val="single" w:sz="6" w:space="0" w:color="auto"/>
              <w:bottom w:val="single" w:sz="6" w:space="0" w:color="auto"/>
              <w:right w:val="single" w:sz="6" w:space="0" w:color="auto"/>
            </w:tcBorders>
          </w:tcPr>
          <w:p w14:paraId="0B5872F8"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402DAFCB"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23CC532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Telephone (landline):</w:t>
            </w:r>
          </w:p>
        </w:tc>
        <w:tc>
          <w:tcPr>
            <w:tcW w:w="6120" w:type="dxa"/>
            <w:gridSpan w:val="8"/>
            <w:tcBorders>
              <w:top w:val="single" w:sz="6" w:space="0" w:color="auto"/>
              <w:left w:val="single" w:sz="6" w:space="0" w:color="auto"/>
              <w:bottom w:val="single" w:sz="6" w:space="0" w:color="auto"/>
              <w:right w:val="single" w:sz="6" w:space="0" w:color="auto"/>
            </w:tcBorders>
          </w:tcPr>
          <w:p w14:paraId="709FDEA7"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1319DFA6"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3BDD3C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Telephone (mobile):</w:t>
            </w:r>
          </w:p>
        </w:tc>
        <w:tc>
          <w:tcPr>
            <w:tcW w:w="6120" w:type="dxa"/>
            <w:gridSpan w:val="8"/>
            <w:tcBorders>
              <w:top w:val="single" w:sz="6" w:space="0" w:color="auto"/>
              <w:left w:val="single" w:sz="6" w:space="0" w:color="auto"/>
              <w:bottom w:val="single" w:sz="6" w:space="0" w:color="auto"/>
              <w:right w:val="single" w:sz="6" w:space="0" w:color="auto"/>
            </w:tcBorders>
          </w:tcPr>
          <w:p w14:paraId="1472CC7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061B17B4" w14:textId="77777777" w:rsidTr="00F70BCB">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215050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3B6E00A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505141F7" w14:textId="77777777" w:rsidTr="00F70BCB">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5869077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6639C7C8" w14:textId="77777777" w:rsidTr="00F70BCB">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585C8EB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1DC41E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Yes</w:t>
            </w:r>
          </w:p>
        </w:tc>
        <w:tc>
          <w:tcPr>
            <w:tcW w:w="858" w:type="dxa"/>
            <w:tcBorders>
              <w:top w:val="single" w:sz="6" w:space="0" w:color="auto"/>
              <w:left w:val="single" w:sz="6" w:space="0" w:color="auto"/>
              <w:bottom w:val="single" w:sz="4" w:space="0" w:color="auto"/>
              <w:right w:val="single" w:sz="6" w:space="0" w:color="auto"/>
            </w:tcBorders>
          </w:tcPr>
          <w:p w14:paraId="29D9D81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c>
          <w:tcPr>
            <w:tcW w:w="858" w:type="dxa"/>
            <w:tcBorders>
              <w:top w:val="single" w:sz="6" w:space="0" w:color="auto"/>
              <w:left w:val="single" w:sz="6" w:space="0" w:color="auto"/>
              <w:bottom w:val="single" w:sz="4" w:space="0" w:color="auto"/>
              <w:right w:val="single" w:sz="6" w:space="0" w:color="auto"/>
            </w:tcBorders>
          </w:tcPr>
          <w:p w14:paraId="2543F72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No</w:t>
            </w:r>
          </w:p>
        </w:tc>
        <w:tc>
          <w:tcPr>
            <w:tcW w:w="792" w:type="dxa"/>
            <w:tcBorders>
              <w:top w:val="single" w:sz="6" w:space="0" w:color="auto"/>
              <w:left w:val="single" w:sz="6" w:space="0" w:color="auto"/>
              <w:bottom w:val="single" w:sz="4" w:space="0" w:color="auto"/>
              <w:right w:val="single" w:sz="6" w:space="0" w:color="auto"/>
            </w:tcBorders>
          </w:tcPr>
          <w:p w14:paraId="3B6D2BE5"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13F23A2A" w14:textId="77777777" w:rsidTr="00F70BCB">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7CCB07AC"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Expiry date:</w:t>
            </w:r>
          </w:p>
        </w:tc>
      </w:tr>
      <w:tr w:rsidR="00385766" w:rsidRPr="00385766" w14:paraId="37819BB1"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00765E44" w14:textId="79F42F88"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Details of endorsements (if none, please insert “N/A”)</w:t>
            </w:r>
          </w:p>
          <w:p w14:paraId="580AF5B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67D6A629" w14:textId="77777777" w:rsidTr="00F70BCB">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023EA04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3798A35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Yes</w:t>
            </w:r>
          </w:p>
        </w:tc>
        <w:tc>
          <w:tcPr>
            <w:tcW w:w="858" w:type="dxa"/>
            <w:tcBorders>
              <w:top w:val="single" w:sz="6" w:space="0" w:color="auto"/>
              <w:left w:val="single" w:sz="6" w:space="0" w:color="auto"/>
              <w:bottom w:val="single" w:sz="4" w:space="0" w:color="auto"/>
              <w:right w:val="single" w:sz="6" w:space="0" w:color="auto"/>
            </w:tcBorders>
          </w:tcPr>
          <w:p w14:paraId="75BFBDC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c>
          <w:tcPr>
            <w:tcW w:w="858" w:type="dxa"/>
            <w:tcBorders>
              <w:top w:val="single" w:sz="6" w:space="0" w:color="auto"/>
              <w:left w:val="single" w:sz="6" w:space="0" w:color="auto"/>
              <w:bottom w:val="single" w:sz="4" w:space="0" w:color="auto"/>
              <w:right w:val="single" w:sz="6" w:space="0" w:color="auto"/>
            </w:tcBorders>
          </w:tcPr>
          <w:p w14:paraId="57E0D628"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No</w:t>
            </w:r>
          </w:p>
        </w:tc>
        <w:tc>
          <w:tcPr>
            <w:tcW w:w="792" w:type="dxa"/>
            <w:tcBorders>
              <w:top w:val="single" w:sz="6" w:space="0" w:color="auto"/>
              <w:left w:val="single" w:sz="6" w:space="0" w:color="auto"/>
              <w:bottom w:val="single" w:sz="4" w:space="0" w:color="auto"/>
              <w:right w:val="single" w:sz="6" w:space="0" w:color="auto"/>
            </w:tcBorders>
          </w:tcPr>
          <w:p w14:paraId="6784AC6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0A8BC573"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30B15C5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If no, please provide details.</w:t>
            </w:r>
          </w:p>
          <w:p w14:paraId="1F2F7F1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C2AA1BD"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5CB86B97" w14:textId="77777777" w:rsidTr="00F70BCB">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2F2294EF"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lastRenderedPageBreak/>
              <w:t>Education</w:t>
            </w:r>
          </w:p>
        </w:tc>
      </w:tr>
      <w:tr w:rsidR="00385766" w:rsidRPr="00385766" w14:paraId="6E8A8939" w14:textId="77777777" w:rsidTr="00F70BCB">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2A0466BC"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Please provide your education history here:</w:t>
            </w:r>
          </w:p>
          <w:p w14:paraId="05E5FCD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3215C9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11EA8F5C" w14:textId="77777777" w:rsidR="00385766" w:rsidRPr="00385766" w:rsidRDefault="00385766" w:rsidP="00385766">
            <w:pPr>
              <w:tabs>
                <w:tab w:val="left" w:pos="7665"/>
              </w:tabs>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ab/>
            </w:r>
          </w:p>
        </w:tc>
      </w:tr>
      <w:tr w:rsidR="00385766" w:rsidRPr="00385766" w14:paraId="37FE0640"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53BF3083"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Schools/Colleges/University                                          Qualification gained</w:t>
            </w:r>
          </w:p>
          <w:p w14:paraId="68B5058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03A0FFA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527B8E31"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690ACB4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5E2689E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0785A54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2D229BB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___________________________________________      ___________________________</w:t>
            </w:r>
          </w:p>
          <w:p w14:paraId="23BD80AC"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3F6E4317"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28ED5"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t>Employment history</w:t>
            </w:r>
          </w:p>
        </w:tc>
      </w:tr>
      <w:tr w:rsidR="00385766" w:rsidRPr="00385766" w14:paraId="3CD16A9A" w14:textId="77777777" w:rsidTr="00F70BCB">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410AEA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Name and address of employer(s)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F09530D"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73C3E26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Date of departure and reason for leaving</w:t>
            </w:r>
          </w:p>
        </w:tc>
      </w:tr>
      <w:tr w:rsidR="00385766" w:rsidRPr="00385766" w14:paraId="36814D33" w14:textId="77777777" w:rsidTr="00F70BCB">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8F3600D"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3BB89ED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34B2D9A7"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4C54A7F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6BBC54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4C8D2BBC"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5ED3A27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80B860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D22284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5270860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41D3CBE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75436B8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2C9FD0DD"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197B5CB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Please note here any other employment that you would continue with if you were to be successful in obtaining this role:</w:t>
            </w:r>
          </w:p>
        </w:tc>
      </w:tr>
      <w:tr w:rsidR="00385766" w:rsidRPr="00385766" w14:paraId="2538A676"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0A1C6A9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F32783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4E3C1514"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2017468"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3CDBB94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5460EB88"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5FFC9784"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6BF7B"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t>References</w:t>
            </w:r>
          </w:p>
        </w:tc>
      </w:tr>
      <w:tr w:rsidR="00385766" w:rsidRPr="00385766" w14:paraId="5162B647" w14:textId="77777777" w:rsidTr="00F70BCB">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784D87E1"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Please note here the names, company name (where applicable) and addresses of two persons from whom we may obtain both work and character references</w:t>
            </w:r>
          </w:p>
        </w:tc>
      </w:tr>
      <w:tr w:rsidR="00385766" w:rsidRPr="00385766" w14:paraId="5FD34B07" w14:textId="77777777" w:rsidTr="00F70BCB">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52F79F3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lastRenderedPageBreak/>
              <w:t>1.</w:t>
            </w:r>
          </w:p>
          <w:p w14:paraId="00A4615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3D3633D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36EDF7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2F80F92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01E259B5"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c>
          <w:tcPr>
            <w:tcW w:w="4512" w:type="dxa"/>
            <w:gridSpan w:val="6"/>
            <w:tcBorders>
              <w:top w:val="single" w:sz="4" w:space="0" w:color="auto"/>
              <w:left w:val="single" w:sz="4" w:space="0" w:color="auto"/>
              <w:right w:val="single" w:sz="4" w:space="0" w:color="auto"/>
            </w:tcBorders>
          </w:tcPr>
          <w:p w14:paraId="63982BC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2.</w:t>
            </w:r>
          </w:p>
        </w:tc>
      </w:tr>
      <w:tr w:rsidR="00385766" w:rsidRPr="00385766" w14:paraId="24D8AAE9" w14:textId="77777777" w:rsidTr="00F70BCB">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47F23A1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Please note here any membership you hold of professional bodies, including grade of membership or other relevant details:</w:t>
            </w:r>
          </w:p>
          <w:p w14:paraId="32AA4E95"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4A956AA4"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128FE7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CB7738C"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4A42AAF6" w14:textId="77777777" w:rsidTr="00F70BCB">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2721799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b/>
                <w:sz w:val="24"/>
                <w:szCs w:val="24"/>
                <w:lang w:val="en-GB"/>
              </w:rPr>
              <w:t>Personal development</w:t>
            </w:r>
          </w:p>
        </w:tc>
      </w:tr>
      <w:tr w:rsidR="00385766" w:rsidRPr="00385766" w14:paraId="3BD3D926"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AA58B09"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 xml:space="preserve">Please include any courses, membership, voluntary </w:t>
            </w:r>
            <w:proofErr w:type="gramStart"/>
            <w:r w:rsidRPr="00385766">
              <w:rPr>
                <w:rFonts w:ascii="Palatino Linotype" w:eastAsia="Calibri" w:hAnsi="Palatino Linotype" w:cs="Times New Roman"/>
                <w:sz w:val="24"/>
                <w:szCs w:val="24"/>
                <w:lang w:val="en-GB"/>
              </w:rPr>
              <w:t>work</w:t>
            </w:r>
            <w:proofErr w:type="gramEnd"/>
            <w:r w:rsidRPr="00385766">
              <w:rPr>
                <w:rFonts w:ascii="Palatino Linotype" w:eastAsia="Calibri" w:hAnsi="Palatino Linotype" w:cs="Times New Roman"/>
                <w:sz w:val="24"/>
                <w:szCs w:val="24"/>
                <w:lang w:val="en-GB"/>
              </w:rPr>
              <w:t xml:space="preserve"> or responsibilities you have obtained that you consider relevant, with outcomes where applicable:</w:t>
            </w:r>
          </w:p>
        </w:tc>
      </w:tr>
      <w:tr w:rsidR="00385766" w:rsidRPr="00385766" w14:paraId="4843A758"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493E4A77"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p w14:paraId="75BB91E4"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p w14:paraId="37D8CFCA"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p w14:paraId="13A84AE2"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p w14:paraId="3A4D730E"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tc>
      </w:tr>
      <w:tr w:rsidR="00385766" w:rsidRPr="00385766" w14:paraId="17E1EC13" w14:textId="77777777" w:rsidTr="00F70BCB">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6677AAD7"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b/>
                <w:sz w:val="24"/>
                <w:szCs w:val="24"/>
                <w:lang w:val="en-GB"/>
              </w:rPr>
              <w:t>Criminal record</w:t>
            </w:r>
          </w:p>
        </w:tc>
      </w:tr>
      <w:tr w:rsidR="00385766" w:rsidRPr="00385766" w14:paraId="5FBCD0AC" w14:textId="77777777" w:rsidTr="00F70BCB">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512A52F1" w14:textId="77777777" w:rsidR="00385766" w:rsidRPr="00385766" w:rsidRDefault="00385766" w:rsidP="00385766">
            <w:pPr>
              <w:spacing w:after="0" w:line="240" w:lineRule="auto"/>
              <w:rPr>
                <w:rFonts w:ascii="Palatino Linotype" w:eastAsia="Calibri" w:hAnsi="Palatino Linotype" w:cs="Times New Roman"/>
                <w:sz w:val="32"/>
                <w:szCs w:val="24"/>
                <w:lang w:val="en-GB"/>
              </w:rPr>
            </w:pPr>
            <w:r w:rsidRPr="00385766">
              <w:rPr>
                <w:rFonts w:ascii="Palatino Linotype" w:eastAsia="Times" w:hAnsi="Palatino Linotype" w:cs="Times New Roman"/>
                <w:sz w:val="24"/>
                <w:szCs w:val="20"/>
                <w:lang w:val="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385766" w:rsidRPr="00385766" w14:paraId="28B7E313" w14:textId="77777777" w:rsidTr="00F70BCB">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699E509E"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9879A15"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622F0BEA"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41E90C9D"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2495BF8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1FE04A86"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p w14:paraId="7A97B2E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58EE55F9" w14:textId="77777777" w:rsidTr="00F70BCB">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318F1390"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b/>
                <w:sz w:val="24"/>
                <w:szCs w:val="24"/>
                <w:lang w:val="en-GB"/>
              </w:rPr>
              <w:t>Data protection statement</w:t>
            </w:r>
          </w:p>
        </w:tc>
      </w:tr>
      <w:tr w:rsidR="00385766" w:rsidRPr="00385766" w14:paraId="1B760A7F" w14:textId="77777777" w:rsidTr="00F70BCB">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25F2C04B" w14:textId="19F48980" w:rsidR="00385766" w:rsidRPr="00385766" w:rsidRDefault="00385766" w:rsidP="00385766">
            <w:pPr>
              <w:spacing w:after="0" w:line="240" w:lineRule="auto"/>
              <w:rPr>
                <w:rFonts w:ascii="Palatino Linotype" w:eastAsia="Calibri" w:hAnsi="Palatino Linotype" w:cs="Times New Roman"/>
                <w:sz w:val="24"/>
                <w:szCs w:val="24"/>
                <w:lang w:val="en-GB"/>
              </w:rPr>
            </w:pPr>
            <w:proofErr w:type="gramStart"/>
            <w:r w:rsidRPr="00385766">
              <w:rPr>
                <w:rFonts w:ascii="Palatino Linotype" w:eastAsia="Calibri" w:hAnsi="Palatino Linotype" w:cs="Times New Roman"/>
                <w:sz w:val="24"/>
                <w:szCs w:val="24"/>
                <w:lang w:val="en-GB"/>
              </w:rPr>
              <w:t>All of</w:t>
            </w:r>
            <w:proofErr w:type="gramEnd"/>
            <w:r w:rsidRPr="00385766">
              <w:rPr>
                <w:rFonts w:ascii="Palatino Linotype" w:eastAsia="Calibri" w:hAnsi="Palatino Linotype" w:cs="Times New Roman"/>
                <w:sz w:val="24"/>
                <w:szCs w:val="24"/>
                <w:lang w:val="en-GB"/>
              </w:rPr>
              <w:t xml:space="preserve"> the information collected in this form is necessary and relevant to the performance of the job applied for. We will use the information provided by you </w:t>
            </w:r>
            <w:r w:rsidRPr="00385766">
              <w:rPr>
                <w:rFonts w:ascii="Palatino Linotype" w:eastAsia="Calibri" w:hAnsi="Palatino Linotype" w:cs="Times New Roman"/>
                <w:sz w:val="24"/>
                <w:szCs w:val="24"/>
                <w:lang w:val="en-GB"/>
              </w:rPr>
              <w:lastRenderedPageBreak/>
              <w:t>on this form,</w:t>
            </w:r>
            <w:r w:rsidR="00DE5DB2">
              <w:rPr>
                <w:rFonts w:ascii="Palatino Linotype" w:eastAsia="Calibri" w:hAnsi="Palatino Linotype" w:cs="Times New Roman"/>
                <w:sz w:val="24"/>
                <w:szCs w:val="24"/>
                <w:lang w:val="en-GB"/>
              </w:rPr>
              <w:t xml:space="preserve"> </w:t>
            </w:r>
            <w:proofErr w:type="gramStart"/>
            <w:r w:rsidR="00DE5DB2">
              <w:rPr>
                <w:rFonts w:ascii="Palatino Linotype" w:eastAsia="Calibri" w:hAnsi="Palatino Linotype" w:cs="Times New Roman"/>
                <w:sz w:val="24"/>
                <w:szCs w:val="24"/>
                <w:lang w:val="en-GB"/>
              </w:rPr>
              <w:t xml:space="preserve">and </w:t>
            </w:r>
            <w:r w:rsidRPr="00385766">
              <w:rPr>
                <w:rFonts w:ascii="Palatino Linotype" w:eastAsia="Calibri" w:hAnsi="Palatino Linotype" w:cs="Times New Roman"/>
                <w:sz w:val="24"/>
                <w:szCs w:val="24"/>
                <w:lang w:val="en-GB"/>
              </w:rPr>
              <w:t xml:space="preserve"> by</w:t>
            </w:r>
            <w:proofErr w:type="gramEnd"/>
            <w:r w:rsidRPr="00385766">
              <w:rPr>
                <w:rFonts w:ascii="Palatino Linotype" w:eastAsia="Calibri" w:hAnsi="Palatino Linotype" w:cs="Times New Roman"/>
                <w:sz w:val="24"/>
                <w:szCs w:val="24"/>
                <w:lang w:val="en-GB"/>
              </w:rPr>
              <w:t xml:space="preserve"> the referees you have noted. The </w:t>
            </w:r>
            <w:r w:rsidR="00DE5DB2">
              <w:rPr>
                <w:rFonts w:ascii="Palatino Linotype" w:eastAsia="Calibri" w:hAnsi="Palatino Linotype" w:cs="Times New Roman"/>
                <w:sz w:val="24"/>
                <w:szCs w:val="24"/>
                <w:lang w:val="en-GB"/>
              </w:rPr>
              <w:t>Federation</w:t>
            </w:r>
            <w:r w:rsidRPr="00385766">
              <w:rPr>
                <w:rFonts w:ascii="Palatino Linotype" w:eastAsia="Calibri" w:hAnsi="Palatino Linotype" w:cs="Times New Roman"/>
                <w:sz w:val="24"/>
                <w:szCs w:val="24"/>
                <w:lang w:val="en-GB"/>
              </w:rPr>
              <w:t xml:space="preserve"> will treat all personal information with the utmost confidentiality and in line with current data protection legislation.</w:t>
            </w:r>
          </w:p>
          <w:p w14:paraId="6CC7CF97"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C704E3C" w14:textId="324A5C04" w:rsidR="00385766" w:rsidRPr="00385766" w:rsidRDefault="00034E35" w:rsidP="00385766">
            <w:pPr>
              <w:spacing w:after="0" w:line="240" w:lineRule="auto"/>
              <w:rPr>
                <w:rFonts w:ascii="Palatino Linotype" w:eastAsia="Calibri" w:hAnsi="Palatino Linotype" w:cs="Times New Roman"/>
                <w:sz w:val="24"/>
                <w:szCs w:val="24"/>
                <w:lang w:val="en-GB"/>
              </w:rPr>
            </w:pPr>
            <w:r>
              <w:rPr>
                <w:rFonts w:ascii="Palatino Linotype" w:eastAsia="Calibri" w:hAnsi="Palatino Linotype" w:cs="Times New Roman"/>
                <w:sz w:val="24"/>
                <w:szCs w:val="24"/>
                <w:lang w:val="en-GB"/>
              </w:rPr>
              <w:t>Should you be unsuccessful, all documents and information gathered will be securely disposed</w:t>
            </w:r>
            <w:r w:rsidR="00DE5DB2">
              <w:rPr>
                <w:rFonts w:ascii="Palatino Linotype" w:eastAsia="Calibri" w:hAnsi="Palatino Linotype" w:cs="Times New Roman"/>
                <w:sz w:val="24"/>
                <w:szCs w:val="24"/>
                <w:lang w:val="en-GB"/>
              </w:rPr>
              <w:t xml:space="preserve"> of</w:t>
            </w:r>
            <w:r>
              <w:rPr>
                <w:rFonts w:ascii="Palatino Linotype" w:eastAsia="Calibri" w:hAnsi="Palatino Linotype" w:cs="Times New Roman"/>
                <w:sz w:val="24"/>
                <w:szCs w:val="24"/>
                <w:lang w:val="en-GB"/>
              </w:rPr>
              <w:t>.</w:t>
            </w:r>
          </w:p>
        </w:tc>
      </w:tr>
      <w:tr w:rsidR="00385766" w:rsidRPr="00385766" w14:paraId="59ECBA22" w14:textId="77777777" w:rsidTr="00F70BCB">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1A7D748B"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tc>
      </w:tr>
      <w:tr w:rsidR="00385766" w:rsidRPr="00385766" w14:paraId="416195B7" w14:textId="77777777" w:rsidTr="00F70BCB">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9AD88AF"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b/>
                <w:sz w:val="24"/>
                <w:szCs w:val="24"/>
                <w:lang w:val="en-GB"/>
              </w:rPr>
              <w:t>Declaration</w:t>
            </w:r>
          </w:p>
        </w:tc>
      </w:tr>
      <w:tr w:rsidR="00385766" w:rsidRPr="00385766" w14:paraId="7B7F6BD7"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57B955C9" w14:textId="07EFF8A3"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 xml:space="preserve">I confirm that the above information is complete and correct and that any untrue or misleading information will give my employer the right to terminate any employment offered. I understand that any offer of employment is subject to the </w:t>
            </w:r>
            <w:r w:rsidR="00D00468">
              <w:rPr>
                <w:rFonts w:ascii="Palatino Linotype" w:eastAsia="Calibri" w:hAnsi="Palatino Linotype" w:cs="Times New Roman"/>
                <w:sz w:val="24"/>
                <w:szCs w:val="24"/>
                <w:lang w:val="en-GB"/>
              </w:rPr>
              <w:t>Federation</w:t>
            </w:r>
            <w:r w:rsidRPr="00385766">
              <w:rPr>
                <w:rFonts w:ascii="Palatino Linotype" w:eastAsia="Calibri" w:hAnsi="Palatino Linotype" w:cs="Times New Roman"/>
                <w:sz w:val="24"/>
                <w:szCs w:val="24"/>
                <w:lang w:val="en-GB"/>
              </w:rPr>
              <w:t xml:space="preserve"> being satisfied with the results of series of relevant checks including references, eligibility to work in the UK, criminal convictions, probationary </w:t>
            </w:r>
            <w:proofErr w:type="gramStart"/>
            <w:r w:rsidRPr="00385766">
              <w:rPr>
                <w:rFonts w:ascii="Palatino Linotype" w:eastAsia="Calibri" w:hAnsi="Palatino Linotype" w:cs="Times New Roman"/>
                <w:sz w:val="24"/>
                <w:szCs w:val="24"/>
                <w:lang w:val="en-GB"/>
              </w:rPr>
              <w:t>period</w:t>
            </w:r>
            <w:proofErr w:type="gramEnd"/>
            <w:r w:rsidRPr="00385766">
              <w:rPr>
                <w:rFonts w:ascii="Palatino Linotype" w:eastAsia="Calibri" w:hAnsi="Palatino Linotype" w:cs="Times New Roman"/>
                <w:sz w:val="24"/>
                <w:szCs w:val="24"/>
                <w:lang w:val="en-GB"/>
              </w:rPr>
              <w:t xml:space="preserve"> and a medical report (in line with the operation of the Equality Act 2010).</w:t>
            </w:r>
          </w:p>
          <w:p w14:paraId="7C1CE4B8"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p>
        </w:tc>
      </w:tr>
      <w:tr w:rsidR="00385766" w:rsidRPr="00385766" w14:paraId="5715D534" w14:textId="77777777" w:rsidTr="00F70BCB">
        <w:tc>
          <w:tcPr>
            <w:tcW w:w="9000" w:type="dxa"/>
            <w:gridSpan w:val="9"/>
            <w:tcBorders>
              <w:top w:val="nil"/>
              <w:left w:val="single" w:sz="6" w:space="0" w:color="auto"/>
              <w:bottom w:val="nil"/>
              <w:right w:val="single" w:sz="6" w:space="0" w:color="auto"/>
            </w:tcBorders>
            <w:shd w:val="clear" w:color="auto" w:fill="D9D9D9" w:themeFill="background1" w:themeFillShade="D9"/>
          </w:tcPr>
          <w:p w14:paraId="625900D4" w14:textId="77777777" w:rsidR="00385766" w:rsidRPr="00385766" w:rsidRDefault="00385766" w:rsidP="00385766">
            <w:pPr>
              <w:spacing w:after="0" w:line="240" w:lineRule="auto"/>
              <w:rPr>
                <w:rFonts w:ascii="Palatino Linotype" w:eastAsia="Calibri" w:hAnsi="Palatino Linotype" w:cs="Times New Roman"/>
                <w:b/>
                <w:sz w:val="24"/>
                <w:szCs w:val="24"/>
                <w:lang w:val="en-GB"/>
              </w:rPr>
            </w:pPr>
            <w:r w:rsidRPr="00385766">
              <w:rPr>
                <w:rFonts w:ascii="Palatino Linotype" w:eastAsia="Calibri" w:hAnsi="Palatino Linotype" w:cs="Times New Roman"/>
                <w:b/>
                <w:sz w:val="24"/>
                <w:szCs w:val="24"/>
                <w:lang w:val="en-GB"/>
              </w:rPr>
              <w:t>Signed:</w:t>
            </w:r>
          </w:p>
        </w:tc>
        <w:tc>
          <w:tcPr>
            <w:tcW w:w="2298" w:type="dxa"/>
            <w:tcBorders>
              <w:top w:val="nil"/>
              <w:left w:val="single" w:sz="6" w:space="0" w:color="auto"/>
              <w:bottom w:val="nil"/>
              <w:right w:val="single" w:sz="6" w:space="0" w:color="auto"/>
            </w:tcBorders>
          </w:tcPr>
          <w:p w14:paraId="0B81AA3F" w14:textId="77777777" w:rsidR="00385766" w:rsidRPr="00385766" w:rsidRDefault="00385766" w:rsidP="00385766">
            <w:pPr>
              <w:spacing w:after="0" w:line="240" w:lineRule="auto"/>
              <w:rPr>
                <w:rFonts w:ascii="Arial" w:eastAsia="Times New Roman" w:hAnsi="Arial" w:cs="Times New Roman"/>
                <w:sz w:val="24"/>
                <w:szCs w:val="32"/>
                <w:lang w:val="en-GB"/>
              </w:rPr>
            </w:pPr>
          </w:p>
        </w:tc>
        <w:tc>
          <w:tcPr>
            <w:tcW w:w="2298" w:type="dxa"/>
            <w:tcBorders>
              <w:top w:val="nil"/>
              <w:left w:val="single" w:sz="6" w:space="0" w:color="auto"/>
              <w:bottom w:val="nil"/>
              <w:right w:val="single" w:sz="6" w:space="0" w:color="auto"/>
            </w:tcBorders>
          </w:tcPr>
          <w:p w14:paraId="086CF594" w14:textId="77777777" w:rsidR="00385766" w:rsidRPr="00385766" w:rsidRDefault="00385766" w:rsidP="00385766">
            <w:pPr>
              <w:spacing w:after="0" w:line="240" w:lineRule="auto"/>
              <w:rPr>
                <w:rFonts w:ascii="Arial" w:eastAsia="Times New Roman" w:hAnsi="Arial" w:cs="Times New Roman"/>
                <w:sz w:val="24"/>
                <w:szCs w:val="32"/>
                <w:lang w:val="en-GB"/>
              </w:rPr>
            </w:pPr>
            <w:r w:rsidRPr="00385766">
              <w:rPr>
                <w:rFonts w:ascii="Palatino Linotype" w:eastAsia="Calibri" w:hAnsi="Palatino Linotype" w:cs="Times New Roman"/>
                <w:sz w:val="24"/>
                <w:szCs w:val="24"/>
                <w:lang w:val="en-GB"/>
              </w:rPr>
              <w:t>Date:</w:t>
            </w:r>
          </w:p>
        </w:tc>
      </w:tr>
      <w:tr w:rsidR="00385766" w:rsidRPr="00385766" w14:paraId="6C70FC93" w14:textId="77777777" w:rsidTr="00F70BCB">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BA10CB2"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p>
        </w:tc>
      </w:tr>
      <w:tr w:rsidR="00385766" w:rsidRPr="00385766" w14:paraId="3CA9730E" w14:textId="77777777" w:rsidTr="00F70BCB">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4596939B" w14:textId="77777777" w:rsidR="00385766" w:rsidRPr="00385766" w:rsidRDefault="00385766" w:rsidP="00385766">
            <w:pPr>
              <w:spacing w:after="0" w:line="240" w:lineRule="auto"/>
              <w:rPr>
                <w:rFonts w:ascii="Palatino Linotype" w:eastAsia="Calibri" w:hAnsi="Palatino Linotype" w:cs="Times New Roman"/>
                <w:sz w:val="24"/>
                <w:szCs w:val="24"/>
                <w:lang w:val="en-GB"/>
              </w:rPr>
            </w:pPr>
            <w:r w:rsidRPr="00385766">
              <w:rPr>
                <w:rFonts w:ascii="Palatino Linotype" w:eastAsia="Calibri" w:hAnsi="Palatino Linotype" w:cs="Times New Roman"/>
                <w:sz w:val="24"/>
                <w:szCs w:val="24"/>
                <w:lang w:val="en-GB"/>
              </w:rPr>
              <w:t xml:space="preserve">You may use a separate sheet to include more information on any of the above questions if necessary, </w:t>
            </w:r>
            <w:proofErr w:type="gramStart"/>
            <w:r w:rsidRPr="00385766">
              <w:rPr>
                <w:rFonts w:ascii="Palatino Linotype" w:eastAsia="Calibri" w:hAnsi="Palatino Linotype" w:cs="Times New Roman"/>
                <w:sz w:val="24"/>
                <w:szCs w:val="24"/>
                <w:lang w:val="en-GB"/>
              </w:rPr>
              <w:t>marking clearly</w:t>
            </w:r>
            <w:proofErr w:type="gramEnd"/>
            <w:r w:rsidRPr="00385766">
              <w:rPr>
                <w:rFonts w:ascii="Palatino Linotype" w:eastAsia="Calibri" w:hAnsi="Palatino Linotype" w:cs="Times New Roman"/>
                <w:sz w:val="24"/>
                <w:szCs w:val="24"/>
                <w:lang w:val="en-GB"/>
              </w:rPr>
              <w:t xml:space="preserve"> the page number.</w:t>
            </w:r>
          </w:p>
        </w:tc>
      </w:tr>
    </w:tbl>
    <w:p w14:paraId="4BAFC071" w14:textId="77777777" w:rsidR="00385766" w:rsidRPr="00385766" w:rsidRDefault="00385766" w:rsidP="00385766">
      <w:pPr>
        <w:spacing w:after="0" w:line="240" w:lineRule="auto"/>
        <w:rPr>
          <w:rFonts w:ascii="Palatino Linotype" w:eastAsia="Times New Roman" w:hAnsi="Palatino Linotype" w:cs="Arial"/>
          <w:sz w:val="24"/>
          <w:szCs w:val="24"/>
          <w:lang w:val="en-GB"/>
        </w:rPr>
      </w:pPr>
    </w:p>
    <w:p w14:paraId="30769F85" w14:textId="77777777" w:rsidR="00385766" w:rsidRPr="00385766" w:rsidRDefault="00385766" w:rsidP="00385766">
      <w:pPr>
        <w:spacing w:after="0" w:line="240" w:lineRule="auto"/>
        <w:rPr>
          <w:rFonts w:ascii="Arial" w:eastAsia="Times New Roman" w:hAnsi="Arial" w:cs="Times New Roman"/>
          <w:sz w:val="24"/>
          <w:szCs w:val="32"/>
          <w:lang w:val="en-GB"/>
        </w:rPr>
      </w:pPr>
    </w:p>
    <w:p w14:paraId="527C607D" w14:textId="40C14D6E" w:rsidR="00F460F1" w:rsidRPr="00F460F1" w:rsidRDefault="00445831">
      <w:pPr>
        <w:rPr>
          <w:rFonts w:cstheme="minorHAnsi"/>
          <w:sz w:val="24"/>
          <w:szCs w:val="24"/>
        </w:rPr>
      </w:pPr>
      <w:r>
        <w:rPr>
          <w:rFonts w:cstheme="minorHAnsi"/>
          <w:sz w:val="24"/>
          <w:szCs w:val="24"/>
        </w:rPr>
        <w:t xml:space="preserve">Please return to </w:t>
      </w:r>
      <w:hyperlink r:id="rId7" w:history="1">
        <w:r w:rsidR="00DE2C87" w:rsidRPr="002A26F3">
          <w:rPr>
            <w:rStyle w:val="Hyperlink"/>
            <w:rFonts w:cstheme="minorHAnsi"/>
            <w:sz w:val="24"/>
            <w:szCs w:val="24"/>
          </w:rPr>
          <w:t>admin@wfwi.co.uk</w:t>
        </w:r>
      </w:hyperlink>
      <w:r w:rsidR="00DE2C87">
        <w:rPr>
          <w:rFonts w:cstheme="minorHAnsi"/>
          <w:sz w:val="24"/>
          <w:szCs w:val="24"/>
        </w:rPr>
        <w:t xml:space="preserve"> before </w:t>
      </w:r>
      <w:r w:rsidR="00D5764F">
        <w:rPr>
          <w:rFonts w:cstheme="minorHAnsi"/>
          <w:sz w:val="24"/>
          <w:szCs w:val="24"/>
        </w:rPr>
        <w:t xml:space="preserve">12 noon on </w:t>
      </w:r>
      <w:r w:rsidR="00A14E58">
        <w:rPr>
          <w:rFonts w:cstheme="minorHAnsi"/>
          <w:sz w:val="24"/>
          <w:szCs w:val="24"/>
        </w:rPr>
        <w:t>18</w:t>
      </w:r>
      <w:r w:rsidR="00A14E58" w:rsidRPr="00A14E58">
        <w:rPr>
          <w:rFonts w:cstheme="minorHAnsi"/>
          <w:sz w:val="24"/>
          <w:szCs w:val="24"/>
          <w:vertAlign w:val="superscript"/>
        </w:rPr>
        <w:t>th</w:t>
      </w:r>
      <w:r w:rsidR="00A14E58">
        <w:rPr>
          <w:rFonts w:cstheme="minorHAnsi"/>
          <w:sz w:val="24"/>
          <w:szCs w:val="24"/>
        </w:rPr>
        <w:t xml:space="preserve"> April 2022</w:t>
      </w:r>
    </w:p>
    <w:sectPr w:rsidR="00F460F1" w:rsidRPr="00F46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0000000000000000000"/>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023FA"/>
    <w:multiLevelType w:val="hybridMultilevel"/>
    <w:tmpl w:val="E800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0D6215B"/>
    <w:multiLevelType w:val="hybridMultilevel"/>
    <w:tmpl w:val="47FC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757432">
    <w:abstractNumId w:val="1"/>
  </w:num>
  <w:num w:numId="2" w16cid:durableId="207442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C5"/>
    <w:rsid w:val="00034E35"/>
    <w:rsid w:val="000D076B"/>
    <w:rsid w:val="00184AC9"/>
    <w:rsid w:val="0019112B"/>
    <w:rsid w:val="001A7EF7"/>
    <w:rsid w:val="00216D27"/>
    <w:rsid w:val="00265754"/>
    <w:rsid w:val="00276A87"/>
    <w:rsid w:val="002E0CDB"/>
    <w:rsid w:val="00385766"/>
    <w:rsid w:val="003D253D"/>
    <w:rsid w:val="003E2FD0"/>
    <w:rsid w:val="00445831"/>
    <w:rsid w:val="00450750"/>
    <w:rsid w:val="00525D82"/>
    <w:rsid w:val="0053296C"/>
    <w:rsid w:val="00545CEE"/>
    <w:rsid w:val="00627BAD"/>
    <w:rsid w:val="0068106F"/>
    <w:rsid w:val="007B45E6"/>
    <w:rsid w:val="007B6253"/>
    <w:rsid w:val="007C19C5"/>
    <w:rsid w:val="00820687"/>
    <w:rsid w:val="009E6A5A"/>
    <w:rsid w:val="00A14E58"/>
    <w:rsid w:val="00AA61E2"/>
    <w:rsid w:val="00AE64E6"/>
    <w:rsid w:val="00BB1F3F"/>
    <w:rsid w:val="00BC43F0"/>
    <w:rsid w:val="00C75F07"/>
    <w:rsid w:val="00CD1A2F"/>
    <w:rsid w:val="00CD1ADD"/>
    <w:rsid w:val="00D00468"/>
    <w:rsid w:val="00D47BAE"/>
    <w:rsid w:val="00D5764F"/>
    <w:rsid w:val="00D7315C"/>
    <w:rsid w:val="00DE2C87"/>
    <w:rsid w:val="00DE5DB2"/>
    <w:rsid w:val="00E10FDB"/>
    <w:rsid w:val="00F16971"/>
    <w:rsid w:val="00F460F1"/>
    <w:rsid w:val="00FE07EB"/>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97A3"/>
  <w15:chartTrackingRefBased/>
  <w15:docId w15:val="{13588FF1-CB9E-4C31-8B7D-C7C480E6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34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FF343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7BAD"/>
    <w:rPr>
      <w:b/>
      <w:bCs/>
    </w:rPr>
  </w:style>
  <w:style w:type="character" w:styleId="Hyperlink">
    <w:name w:val="Hyperlink"/>
    <w:basedOn w:val="DefaultParagraphFont"/>
    <w:uiPriority w:val="99"/>
    <w:unhideWhenUsed/>
    <w:rsid w:val="00D47BAE"/>
    <w:rPr>
      <w:color w:val="0000FF"/>
      <w:u w:val="single"/>
    </w:rPr>
  </w:style>
  <w:style w:type="character" w:styleId="UnresolvedMention">
    <w:name w:val="Unresolved Mention"/>
    <w:basedOn w:val="DefaultParagraphFont"/>
    <w:uiPriority w:val="99"/>
    <w:semiHidden/>
    <w:unhideWhenUsed/>
    <w:rsid w:val="00DE2C87"/>
    <w:rPr>
      <w:color w:val="605E5C"/>
      <w:shd w:val="clear" w:color="auto" w:fill="E1DFDD"/>
    </w:rPr>
  </w:style>
  <w:style w:type="paragraph" w:styleId="ListParagraph">
    <w:name w:val="List Paragraph"/>
    <w:basedOn w:val="Normal"/>
    <w:uiPriority w:val="34"/>
    <w:qFormat/>
    <w:rsid w:val="00CD1A2F"/>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960">
      <w:bodyDiv w:val="1"/>
      <w:marLeft w:val="0"/>
      <w:marRight w:val="0"/>
      <w:marTop w:val="0"/>
      <w:marBottom w:val="0"/>
      <w:divBdr>
        <w:top w:val="none" w:sz="0" w:space="0" w:color="auto"/>
        <w:left w:val="none" w:sz="0" w:space="0" w:color="auto"/>
        <w:bottom w:val="none" w:sz="0" w:space="0" w:color="auto"/>
        <w:right w:val="none" w:sz="0" w:space="0" w:color="auto"/>
      </w:divBdr>
    </w:div>
    <w:div w:id="1090931292">
      <w:bodyDiv w:val="1"/>
      <w:marLeft w:val="0"/>
      <w:marRight w:val="0"/>
      <w:marTop w:val="0"/>
      <w:marBottom w:val="0"/>
      <w:divBdr>
        <w:top w:val="none" w:sz="0" w:space="0" w:color="auto"/>
        <w:left w:val="none" w:sz="0" w:space="0" w:color="auto"/>
        <w:bottom w:val="none" w:sz="0" w:space="0" w:color="auto"/>
        <w:right w:val="none" w:sz="0" w:space="0" w:color="auto"/>
      </w:divBdr>
    </w:div>
    <w:div w:id="1196583192">
      <w:bodyDiv w:val="1"/>
      <w:marLeft w:val="0"/>
      <w:marRight w:val="0"/>
      <w:marTop w:val="0"/>
      <w:marBottom w:val="0"/>
      <w:divBdr>
        <w:top w:val="none" w:sz="0" w:space="0" w:color="auto"/>
        <w:left w:val="none" w:sz="0" w:space="0" w:color="auto"/>
        <w:bottom w:val="none" w:sz="0" w:space="0" w:color="auto"/>
        <w:right w:val="none" w:sz="0" w:space="0" w:color="auto"/>
      </w:divBdr>
    </w:div>
    <w:div w:id="1759129460">
      <w:bodyDiv w:val="1"/>
      <w:marLeft w:val="0"/>
      <w:marRight w:val="0"/>
      <w:marTop w:val="0"/>
      <w:marBottom w:val="0"/>
      <w:divBdr>
        <w:top w:val="none" w:sz="0" w:space="0" w:color="auto"/>
        <w:left w:val="none" w:sz="0" w:space="0" w:color="auto"/>
        <w:bottom w:val="none" w:sz="0" w:space="0" w:color="auto"/>
        <w:right w:val="none" w:sz="0" w:space="0" w:color="auto"/>
      </w:divBdr>
      <w:divsChild>
        <w:div w:id="1437484193">
          <w:marLeft w:val="0"/>
          <w:marRight w:val="0"/>
          <w:marTop w:val="0"/>
          <w:marBottom w:val="0"/>
          <w:divBdr>
            <w:top w:val="none" w:sz="0" w:space="0" w:color="auto"/>
            <w:left w:val="none" w:sz="0" w:space="0" w:color="auto"/>
            <w:bottom w:val="none" w:sz="0" w:space="0" w:color="auto"/>
            <w:right w:val="none" w:sz="0" w:space="0" w:color="auto"/>
          </w:divBdr>
        </w:div>
      </w:divsChild>
    </w:div>
    <w:div w:id="1825119830">
      <w:bodyDiv w:val="1"/>
      <w:marLeft w:val="0"/>
      <w:marRight w:val="0"/>
      <w:marTop w:val="0"/>
      <w:marBottom w:val="0"/>
      <w:divBdr>
        <w:top w:val="none" w:sz="0" w:space="0" w:color="auto"/>
        <w:left w:val="none" w:sz="0" w:space="0" w:color="auto"/>
        <w:bottom w:val="none" w:sz="0" w:space="0" w:color="auto"/>
        <w:right w:val="none" w:sz="0" w:space="0" w:color="auto"/>
      </w:divBdr>
      <w:divsChild>
        <w:div w:id="1141268019">
          <w:marLeft w:val="0"/>
          <w:marRight w:val="0"/>
          <w:marTop w:val="0"/>
          <w:marBottom w:val="0"/>
          <w:divBdr>
            <w:top w:val="none" w:sz="0" w:space="0" w:color="auto"/>
            <w:left w:val="none" w:sz="0" w:space="0" w:color="auto"/>
            <w:bottom w:val="none" w:sz="0" w:space="0" w:color="auto"/>
            <w:right w:val="none" w:sz="0" w:space="0" w:color="auto"/>
          </w:divBdr>
        </w:div>
      </w:divsChild>
    </w:div>
    <w:div w:id="20970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wfw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fwi.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Ensor</dc:creator>
  <cp:keywords/>
  <dc:description/>
  <cp:lastModifiedBy>Kelvin Sprague</cp:lastModifiedBy>
  <cp:revision>4</cp:revision>
  <dcterms:created xsi:type="dcterms:W3CDTF">2022-04-01T11:17:00Z</dcterms:created>
  <dcterms:modified xsi:type="dcterms:W3CDTF">2022-04-01T11:23:00Z</dcterms:modified>
</cp:coreProperties>
</file>